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29" w:rsidRPr="001E2693" w:rsidRDefault="00F9003A" w:rsidP="00762A45">
      <w:pPr>
        <w:pStyle w:val="a3"/>
        <w:tabs>
          <w:tab w:val="left" w:pos="851"/>
          <w:tab w:val="left" w:pos="8637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editId="3D980614">
            <wp:simplePos x="0" y="0"/>
            <wp:positionH relativeFrom="page">
              <wp:posOffset>5981700</wp:posOffset>
            </wp:positionH>
            <wp:positionV relativeFrom="page">
              <wp:posOffset>428625</wp:posOffset>
            </wp:positionV>
            <wp:extent cx="1257300" cy="381000"/>
            <wp:effectExtent l="0" t="0" r="0" b="0"/>
            <wp:wrapNone/>
            <wp:docPr id="1" name="Рисунок 1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C42"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B6DB7E5" wp14:editId="6825C0DA">
            <wp:simplePos x="0" y="0"/>
            <wp:positionH relativeFrom="column">
              <wp:posOffset>-707390</wp:posOffset>
            </wp:positionH>
            <wp:positionV relativeFrom="paragraph">
              <wp:posOffset>-83072</wp:posOffset>
            </wp:positionV>
            <wp:extent cx="1283993" cy="37072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901">
        <w:rPr>
          <w:rFonts w:ascii="Arial" w:hAnsi="Arial" w:cs="Arial"/>
          <w:noProof/>
          <w:color w:val="282A2E"/>
          <w:sz w:val="26"/>
          <w:szCs w:val="26"/>
        </w:rPr>
        <w:t>Оперативная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информация</w:t>
      </w:r>
    </w:p>
    <w:p w:rsidR="00D55929" w:rsidRDefault="00310C84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26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</w:t>
      </w:r>
      <w:r w:rsidR="004C49B5">
        <w:rPr>
          <w:rFonts w:ascii="Arial" w:hAnsi="Arial" w:cs="Arial"/>
          <w:noProof/>
          <w:color w:val="282A2E"/>
          <w:sz w:val="26"/>
          <w:szCs w:val="26"/>
        </w:rPr>
        <w:t>апре</w:t>
      </w:r>
      <w:r w:rsidR="00872C42">
        <w:rPr>
          <w:rFonts w:ascii="Arial" w:hAnsi="Arial" w:cs="Arial"/>
          <w:noProof/>
          <w:color w:val="282A2E"/>
          <w:sz w:val="26"/>
          <w:szCs w:val="26"/>
        </w:rPr>
        <w:t>ля</w:t>
      </w:r>
      <w:r w:rsidR="00D55929" w:rsidRPr="001E2693">
        <w:rPr>
          <w:rFonts w:ascii="Arial" w:hAnsi="Arial" w:cs="Arial"/>
          <w:noProof/>
          <w:color w:val="282A2E"/>
          <w:sz w:val="26"/>
          <w:szCs w:val="26"/>
        </w:rPr>
        <w:t xml:space="preserve"> 202</w:t>
      </w:r>
      <w:r w:rsidR="00872C42">
        <w:rPr>
          <w:rFonts w:ascii="Arial" w:hAnsi="Arial" w:cs="Arial"/>
          <w:noProof/>
          <w:color w:val="282A2E"/>
          <w:sz w:val="26"/>
          <w:szCs w:val="26"/>
        </w:rPr>
        <w:t>4</w:t>
      </w:r>
    </w:p>
    <w:p w:rsidR="007F6901" w:rsidRPr="001E2693" w:rsidRDefault="007F6901" w:rsidP="00477840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78169D" w:rsidRDefault="00872C42" w:rsidP="004B080C">
      <w:pPr>
        <w:spacing w:after="0" w:line="240" w:lineRule="auto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 xml:space="preserve">СТРОИТЕЛЬНАЯ ДЕЯТЕЛЬНОСТЬ </w:t>
      </w:r>
      <w:r w:rsidR="004B080C">
        <w:rPr>
          <w:rFonts w:ascii="Arial" w:hAnsi="Arial" w:cs="Arial"/>
          <w:noProof/>
          <w:color w:val="363194" w:themeColor="accent1"/>
          <w:sz w:val="32"/>
          <w:szCs w:val="32"/>
        </w:rPr>
        <w:t xml:space="preserve">В РЕСПУБЛИКЕ МОРДОВИЯ </w:t>
      </w:r>
    </w:p>
    <w:p w:rsidR="00872C42" w:rsidRDefault="00872C42" w:rsidP="00872C42">
      <w:pPr>
        <w:spacing w:after="0" w:line="240" w:lineRule="auto"/>
        <w:ind w:left="1134" w:right="1843"/>
        <w:rPr>
          <w:rFonts w:ascii="Arial" w:hAnsi="Arial" w:cs="Arial"/>
        </w:rPr>
      </w:pPr>
    </w:p>
    <w:p w:rsidR="00872C42" w:rsidRDefault="00872C42" w:rsidP="009414AB">
      <w:pPr>
        <w:tabs>
          <w:tab w:val="left" w:pos="993"/>
        </w:tabs>
        <w:ind w:firstLine="567"/>
        <w:jc w:val="both"/>
        <w:rPr>
          <w:rFonts w:ascii="Arial" w:hAnsi="Arial" w:cs="Arial"/>
          <w:color w:val="282A2E"/>
        </w:rPr>
      </w:pPr>
      <w:r w:rsidRPr="00872C42">
        <w:rPr>
          <w:rFonts w:ascii="Arial" w:hAnsi="Arial" w:cs="Arial"/>
          <w:color w:val="282A2E"/>
        </w:rPr>
        <w:t>Объем работ, выполненных собственными силами по виду деятельности «</w:t>
      </w:r>
      <w:r w:rsidR="007F6901" w:rsidRPr="00872C42">
        <w:rPr>
          <w:rFonts w:ascii="Arial" w:hAnsi="Arial" w:cs="Arial"/>
          <w:color w:val="282A2E"/>
        </w:rPr>
        <w:t>Строительство», на</w:t>
      </w:r>
      <w:r w:rsidRPr="00872C42">
        <w:rPr>
          <w:rFonts w:ascii="Arial" w:hAnsi="Arial" w:cs="Arial"/>
          <w:color w:val="282A2E"/>
        </w:rPr>
        <w:t xml:space="preserve"> территории Республики Мордовия за </w:t>
      </w:r>
      <w:r w:rsidR="007E7C1B">
        <w:rPr>
          <w:rFonts w:ascii="Arial" w:hAnsi="Arial" w:cs="Arial"/>
          <w:color w:val="282A2E"/>
        </w:rPr>
        <w:t>март</w:t>
      </w:r>
      <w:r w:rsidR="007F6901">
        <w:rPr>
          <w:rFonts w:ascii="Arial" w:hAnsi="Arial" w:cs="Arial"/>
          <w:color w:val="282A2E"/>
        </w:rPr>
        <w:t xml:space="preserve"> 202</w:t>
      </w:r>
      <w:r w:rsidR="00A96994">
        <w:rPr>
          <w:rFonts w:ascii="Arial" w:hAnsi="Arial" w:cs="Arial"/>
          <w:color w:val="282A2E"/>
        </w:rPr>
        <w:t>4</w:t>
      </w:r>
      <w:r w:rsidR="007F6901">
        <w:rPr>
          <w:rFonts w:ascii="Arial" w:hAnsi="Arial" w:cs="Arial"/>
          <w:color w:val="282A2E"/>
        </w:rPr>
        <w:t xml:space="preserve"> года составил 1</w:t>
      </w:r>
      <w:r w:rsidR="004C49B5">
        <w:rPr>
          <w:rFonts w:ascii="Arial" w:hAnsi="Arial" w:cs="Arial"/>
          <w:color w:val="282A2E"/>
        </w:rPr>
        <w:t>0</w:t>
      </w:r>
      <w:r w:rsidR="007E7C1B">
        <w:rPr>
          <w:rFonts w:ascii="Arial" w:hAnsi="Arial" w:cs="Arial"/>
          <w:color w:val="282A2E"/>
        </w:rPr>
        <w:t>67</w:t>
      </w:r>
      <w:r w:rsidRPr="00872C42">
        <w:rPr>
          <w:rFonts w:ascii="Arial" w:hAnsi="Arial" w:cs="Arial"/>
          <w:color w:val="282A2E"/>
        </w:rPr>
        <w:t>,</w:t>
      </w:r>
      <w:r w:rsidR="007E7C1B">
        <w:rPr>
          <w:rFonts w:ascii="Arial" w:hAnsi="Arial" w:cs="Arial"/>
          <w:color w:val="282A2E"/>
        </w:rPr>
        <w:t>1</w:t>
      </w:r>
      <w:r w:rsidRPr="00872C42">
        <w:rPr>
          <w:rFonts w:ascii="Arial" w:hAnsi="Arial" w:cs="Arial"/>
          <w:color w:val="282A2E"/>
        </w:rPr>
        <w:t xml:space="preserve"> млн рублей или </w:t>
      </w:r>
      <w:r w:rsidR="007E7C1B">
        <w:rPr>
          <w:rFonts w:ascii="Arial" w:hAnsi="Arial" w:cs="Arial"/>
          <w:color w:val="282A2E"/>
        </w:rPr>
        <w:t>66</w:t>
      </w:r>
      <w:r w:rsidRPr="00872C42">
        <w:rPr>
          <w:rFonts w:ascii="Arial" w:hAnsi="Arial" w:cs="Arial"/>
          <w:color w:val="282A2E"/>
        </w:rPr>
        <w:t>,</w:t>
      </w:r>
      <w:r w:rsidR="007E7C1B">
        <w:rPr>
          <w:rFonts w:ascii="Arial" w:hAnsi="Arial" w:cs="Arial"/>
          <w:color w:val="282A2E"/>
        </w:rPr>
        <w:t>3</w:t>
      </w:r>
      <w:r w:rsidRPr="00872C42">
        <w:rPr>
          <w:rFonts w:ascii="Arial" w:hAnsi="Arial" w:cs="Arial"/>
          <w:color w:val="282A2E"/>
        </w:rPr>
        <w:t>% к аналогичному периоду 202</w:t>
      </w:r>
      <w:r w:rsidR="00A96994">
        <w:rPr>
          <w:rFonts w:ascii="Arial" w:hAnsi="Arial" w:cs="Arial"/>
          <w:color w:val="282A2E"/>
        </w:rPr>
        <w:t>3</w:t>
      </w:r>
      <w:r w:rsidRPr="00872C42">
        <w:rPr>
          <w:rFonts w:ascii="Arial" w:hAnsi="Arial" w:cs="Arial"/>
          <w:color w:val="282A2E"/>
        </w:rPr>
        <w:t xml:space="preserve"> года.</w:t>
      </w:r>
    </w:p>
    <w:p w:rsidR="005A2F0A" w:rsidRPr="000A6E33" w:rsidRDefault="005A2F0A" w:rsidP="005A2F0A">
      <w:pPr>
        <w:ind w:right="-23" w:firstLine="567"/>
        <w:rPr>
          <w:rFonts w:ascii="Arial" w:hAnsi="Arial" w:cs="Arial"/>
          <w:b/>
          <w:color w:val="363194"/>
        </w:rPr>
      </w:pPr>
      <w:r w:rsidRPr="00154278">
        <w:rPr>
          <w:rFonts w:ascii="Arial" w:hAnsi="Arial" w:cs="Arial"/>
          <w:b/>
          <w:color w:val="363194"/>
        </w:rPr>
        <w:t>Объем работ, выполненных по виду деятельности «Строительство»</w:t>
      </w:r>
      <w:r w:rsidR="000A6E33">
        <w:rPr>
          <w:rFonts w:ascii="Arial" w:hAnsi="Arial" w:cs="Arial"/>
          <w:b/>
          <w:color w:val="363194"/>
        </w:rPr>
        <w:t>, в сопоставимых ценах</w:t>
      </w:r>
    </w:p>
    <w:tbl>
      <w:tblPr>
        <w:tblW w:w="10632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119"/>
        <w:gridCol w:w="2835"/>
      </w:tblGrid>
      <w:tr w:rsidR="005A2F0A" w:rsidTr="005A2F0A">
        <w:trPr>
          <w:trHeight w:val="1004"/>
        </w:trPr>
        <w:tc>
          <w:tcPr>
            <w:tcW w:w="4678" w:type="dxa"/>
            <w:shd w:val="clear" w:color="auto" w:fill="EBEBEB"/>
          </w:tcPr>
          <w:p w:rsidR="005A2F0A" w:rsidRDefault="005A2F0A" w:rsidP="004B5641">
            <w:pPr>
              <w:jc w:val="center"/>
              <w:rPr>
                <w:sz w:val="32"/>
              </w:rPr>
            </w:pPr>
          </w:p>
        </w:tc>
        <w:tc>
          <w:tcPr>
            <w:tcW w:w="3119" w:type="dxa"/>
            <w:shd w:val="clear" w:color="auto" w:fill="EBEBEB"/>
            <w:vAlign w:val="center"/>
            <w:hideMark/>
          </w:tcPr>
          <w:p w:rsidR="005A2F0A" w:rsidRPr="00485144" w:rsidRDefault="005A2F0A" w:rsidP="004B5641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Млн рублей</w:t>
            </w:r>
          </w:p>
        </w:tc>
        <w:tc>
          <w:tcPr>
            <w:tcW w:w="2835" w:type="dxa"/>
            <w:shd w:val="clear" w:color="auto" w:fill="EBEBEB"/>
            <w:vAlign w:val="center"/>
            <w:hideMark/>
          </w:tcPr>
          <w:p w:rsidR="005A2F0A" w:rsidRPr="00485144" w:rsidRDefault="005A2F0A" w:rsidP="004B5641">
            <w:pPr>
              <w:pStyle w:val="ae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5144">
              <w:rPr>
                <w:rFonts w:ascii="Arial" w:hAnsi="Arial" w:cs="Arial"/>
                <w:sz w:val="18"/>
                <w:szCs w:val="18"/>
                <w:lang w:val="ru-RU" w:eastAsia="ru-RU"/>
              </w:rPr>
              <w:t>В %</w:t>
            </w:r>
            <w:r w:rsidRPr="00485144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 к соответствующему </w:t>
            </w:r>
            <w:r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месяцу (</w:t>
            </w:r>
            <w:r w:rsidRPr="00485144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периоду</w:t>
            </w:r>
            <w:r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>)</w:t>
            </w:r>
            <w:r w:rsidRPr="00485144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 предыдущего года</w:t>
            </w:r>
          </w:p>
        </w:tc>
      </w:tr>
      <w:tr w:rsidR="00287F48" w:rsidRPr="00287F48" w:rsidTr="00287F48">
        <w:trPr>
          <w:trHeight w:val="283"/>
        </w:trPr>
        <w:tc>
          <w:tcPr>
            <w:tcW w:w="4678" w:type="dxa"/>
            <w:shd w:val="clear" w:color="auto" w:fill="auto"/>
          </w:tcPr>
          <w:p w:rsidR="00287F48" w:rsidRPr="00287F48" w:rsidRDefault="00287F48" w:rsidP="00A96994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7F48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A96994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87F48" w:rsidRPr="00287F48" w:rsidRDefault="00287F48" w:rsidP="00287F48">
            <w:pPr>
              <w:pStyle w:val="2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F48" w:rsidRPr="00287F48" w:rsidRDefault="00287F48" w:rsidP="00287F48">
            <w:pPr>
              <w:pStyle w:val="ae"/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</w:tr>
      <w:tr w:rsidR="005A2F0A" w:rsidRPr="000A1173" w:rsidTr="005A2F0A">
        <w:trPr>
          <w:trHeight w:val="227"/>
        </w:trPr>
        <w:tc>
          <w:tcPr>
            <w:tcW w:w="4678" w:type="dxa"/>
            <w:vAlign w:val="bottom"/>
            <w:hideMark/>
          </w:tcPr>
          <w:p w:rsidR="005A2F0A" w:rsidRPr="00AF6791" w:rsidRDefault="005A2F0A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119" w:type="dxa"/>
            <w:vAlign w:val="bottom"/>
            <w:hideMark/>
          </w:tcPr>
          <w:p w:rsidR="005A2F0A" w:rsidRPr="00AF6791" w:rsidRDefault="00A96994" w:rsidP="000A6E33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1693,6</w:t>
            </w:r>
          </w:p>
        </w:tc>
        <w:tc>
          <w:tcPr>
            <w:tcW w:w="2835" w:type="dxa"/>
            <w:vAlign w:val="bottom"/>
          </w:tcPr>
          <w:p w:rsidR="005A2F0A" w:rsidRPr="00AF6791" w:rsidRDefault="00A96994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194,7</w:t>
            </w:r>
          </w:p>
        </w:tc>
      </w:tr>
      <w:tr w:rsidR="009D1C0E" w:rsidRPr="000A1173" w:rsidTr="005A2F0A">
        <w:trPr>
          <w:trHeight w:val="227"/>
        </w:trPr>
        <w:tc>
          <w:tcPr>
            <w:tcW w:w="4678" w:type="dxa"/>
            <w:vAlign w:val="bottom"/>
          </w:tcPr>
          <w:p w:rsidR="009D1C0E" w:rsidRDefault="004C49B5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3119" w:type="dxa"/>
            <w:vAlign w:val="bottom"/>
          </w:tcPr>
          <w:p w:rsidR="009D1C0E" w:rsidRDefault="004C49B5" w:rsidP="000A6E33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1603,2</w:t>
            </w:r>
          </w:p>
        </w:tc>
        <w:tc>
          <w:tcPr>
            <w:tcW w:w="2835" w:type="dxa"/>
            <w:vAlign w:val="bottom"/>
          </w:tcPr>
          <w:p w:rsidR="009D1C0E" w:rsidRDefault="004C49B5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97,6</w:t>
            </w:r>
          </w:p>
        </w:tc>
      </w:tr>
      <w:tr w:rsidR="00310C84" w:rsidRPr="000A1173" w:rsidTr="005A2F0A">
        <w:trPr>
          <w:trHeight w:val="227"/>
        </w:trPr>
        <w:tc>
          <w:tcPr>
            <w:tcW w:w="4678" w:type="dxa"/>
            <w:vAlign w:val="bottom"/>
          </w:tcPr>
          <w:p w:rsidR="00310C84" w:rsidRDefault="00310C84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3119" w:type="dxa"/>
            <w:vAlign w:val="bottom"/>
          </w:tcPr>
          <w:p w:rsidR="00310C84" w:rsidRDefault="007E7C1B" w:rsidP="000A6E33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1067,1</w:t>
            </w:r>
          </w:p>
        </w:tc>
        <w:tc>
          <w:tcPr>
            <w:tcW w:w="2835" w:type="dxa"/>
            <w:vAlign w:val="bottom"/>
          </w:tcPr>
          <w:p w:rsidR="00310C84" w:rsidRDefault="007E7C1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66,3</w:t>
            </w:r>
          </w:p>
        </w:tc>
      </w:tr>
      <w:tr w:rsidR="00C74323" w:rsidRPr="000A1173" w:rsidTr="005A2F0A">
        <w:trPr>
          <w:trHeight w:val="227"/>
        </w:trPr>
        <w:tc>
          <w:tcPr>
            <w:tcW w:w="4678" w:type="dxa"/>
            <w:vAlign w:val="bottom"/>
          </w:tcPr>
          <w:p w:rsidR="00C74323" w:rsidRDefault="00C74323" w:rsidP="004B5641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3119" w:type="dxa"/>
            <w:vAlign w:val="bottom"/>
          </w:tcPr>
          <w:p w:rsidR="00C74323" w:rsidRDefault="007E7C1B" w:rsidP="000A6E33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4363,9</w:t>
            </w:r>
          </w:p>
        </w:tc>
        <w:tc>
          <w:tcPr>
            <w:tcW w:w="2835" w:type="dxa"/>
            <w:vAlign w:val="bottom"/>
          </w:tcPr>
          <w:p w:rsidR="00C74323" w:rsidRDefault="007E7C1B" w:rsidP="004B5641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105,9</w:t>
            </w:r>
            <w:bookmarkStart w:id="0" w:name="_GoBack"/>
            <w:bookmarkEnd w:id="0"/>
          </w:p>
        </w:tc>
      </w:tr>
    </w:tbl>
    <w:p w:rsidR="005A2F0A" w:rsidRPr="00872C42" w:rsidRDefault="005A2F0A" w:rsidP="009414AB">
      <w:pPr>
        <w:tabs>
          <w:tab w:val="left" w:pos="993"/>
        </w:tabs>
        <w:ind w:firstLine="567"/>
        <w:jc w:val="both"/>
        <w:rPr>
          <w:rFonts w:ascii="Arial" w:hAnsi="Arial" w:cs="Arial"/>
          <w:color w:val="282A2E"/>
        </w:rPr>
      </w:pPr>
    </w:p>
    <w:p w:rsidR="00D55929" w:rsidRDefault="007F6901" w:rsidP="009414AB">
      <w:pPr>
        <w:ind w:firstLine="567"/>
        <w:jc w:val="both"/>
        <w:rPr>
          <w:rFonts w:ascii="Arial" w:hAnsi="Arial" w:cs="Arial"/>
          <w:color w:val="282A2E"/>
        </w:rPr>
      </w:pPr>
      <w:r>
        <w:rPr>
          <w:rFonts w:ascii="Arial" w:hAnsi="Arial" w:cs="Arial"/>
          <w:color w:val="282A2E"/>
        </w:rPr>
        <w:t xml:space="preserve">В </w:t>
      </w:r>
      <w:r w:rsidR="00310C84">
        <w:rPr>
          <w:rFonts w:ascii="Arial" w:hAnsi="Arial" w:cs="Arial"/>
          <w:color w:val="282A2E"/>
        </w:rPr>
        <w:t>марте</w:t>
      </w:r>
      <w:r w:rsidR="00872C42" w:rsidRPr="00872C42">
        <w:rPr>
          <w:rFonts w:ascii="Arial" w:hAnsi="Arial" w:cs="Arial"/>
          <w:color w:val="282A2E"/>
        </w:rPr>
        <w:t xml:space="preserve"> 202</w:t>
      </w:r>
      <w:r w:rsidR="00A96994">
        <w:rPr>
          <w:rFonts w:ascii="Arial" w:hAnsi="Arial" w:cs="Arial"/>
          <w:color w:val="282A2E"/>
        </w:rPr>
        <w:t>4</w:t>
      </w:r>
      <w:r w:rsidR="00872C42" w:rsidRPr="00872C42">
        <w:rPr>
          <w:rFonts w:ascii="Arial" w:hAnsi="Arial" w:cs="Arial"/>
          <w:color w:val="282A2E"/>
        </w:rPr>
        <w:t xml:space="preserve"> года построен</w:t>
      </w:r>
      <w:r w:rsidR="00310C84">
        <w:rPr>
          <w:rFonts w:ascii="Arial" w:hAnsi="Arial" w:cs="Arial"/>
          <w:color w:val="282A2E"/>
        </w:rPr>
        <w:t>ы</w:t>
      </w:r>
      <w:r w:rsidR="00872C42" w:rsidRPr="00872C42">
        <w:rPr>
          <w:rFonts w:ascii="Arial" w:hAnsi="Arial" w:cs="Arial"/>
          <w:color w:val="282A2E"/>
        </w:rPr>
        <w:t xml:space="preserve"> </w:t>
      </w:r>
      <w:r w:rsidR="00310C84">
        <w:rPr>
          <w:rFonts w:ascii="Arial" w:hAnsi="Arial" w:cs="Arial"/>
          <w:color w:val="282A2E"/>
        </w:rPr>
        <w:t>322</w:t>
      </w:r>
      <w:r w:rsidR="00872C42" w:rsidRPr="00872C42">
        <w:rPr>
          <w:rFonts w:ascii="Arial" w:hAnsi="Arial" w:cs="Arial"/>
          <w:color w:val="282A2E"/>
        </w:rPr>
        <w:t xml:space="preserve"> квартир</w:t>
      </w:r>
      <w:r w:rsidR="00310C84">
        <w:rPr>
          <w:rFonts w:ascii="Arial" w:hAnsi="Arial" w:cs="Arial"/>
          <w:color w:val="282A2E"/>
        </w:rPr>
        <w:t>ы</w:t>
      </w:r>
      <w:r w:rsidR="00872C42" w:rsidRPr="00872C42">
        <w:rPr>
          <w:rFonts w:ascii="Arial" w:hAnsi="Arial" w:cs="Arial"/>
          <w:color w:val="282A2E"/>
        </w:rPr>
        <w:t xml:space="preserve"> общей площадью </w:t>
      </w:r>
      <w:r w:rsidR="004C49B5">
        <w:rPr>
          <w:rFonts w:ascii="Arial" w:hAnsi="Arial" w:cs="Arial"/>
          <w:color w:val="282A2E"/>
        </w:rPr>
        <w:t>2</w:t>
      </w:r>
      <w:r w:rsidR="00310C84">
        <w:rPr>
          <w:rFonts w:ascii="Arial" w:hAnsi="Arial" w:cs="Arial"/>
          <w:color w:val="282A2E"/>
        </w:rPr>
        <w:t>6464</w:t>
      </w:r>
      <w:r w:rsidR="00872C42" w:rsidRPr="00872C42">
        <w:rPr>
          <w:rFonts w:ascii="Arial" w:hAnsi="Arial" w:cs="Arial"/>
          <w:color w:val="282A2E"/>
        </w:rPr>
        <w:t xml:space="preserve"> кв. метр</w:t>
      </w:r>
      <w:r w:rsidR="004C49B5">
        <w:rPr>
          <w:rFonts w:ascii="Arial" w:hAnsi="Arial" w:cs="Arial"/>
          <w:color w:val="282A2E"/>
        </w:rPr>
        <w:t>а</w:t>
      </w:r>
      <w:r w:rsidR="00872C42" w:rsidRPr="00872C42">
        <w:rPr>
          <w:rFonts w:ascii="Arial" w:hAnsi="Arial" w:cs="Arial"/>
          <w:color w:val="282A2E"/>
        </w:rPr>
        <w:t xml:space="preserve">, что </w:t>
      </w:r>
      <w:r w:rsidR="004C49B5">
        <w:rPr>
          <w:rFonts w:ascii="Arial" w:hAnsi="Arial" w:cs="Arial"/>
          <w:color w:val="282A2E"/>
        </w:rPr>
        <w:t xml:space="preserve">составило </w:t>
      </w:r>
      <w:r w:rsidR="00310C84">
        <w:rPr>
          <w:rFonts w:ascii="Arial" w:hAnsi="Arial" w:cs="Arial"/>
          <w:color w:val="282A2E"/>
        </w:rPr>
        <w:t>92</w:t>
      </w:r>
      <w:r>
        <w:rPr>
          <w:rFonts w:ascii="Arial" w:hAnsi="Arial" w:cs="Arial"/>
          <w:color w:val="282A2E"/>
        </w:rPr>
        <w:t>,</w:t>
      </w:r>
      <w:r w:rsidR="004C49B5">
        <w:rPr>
          <w:rFonts w:ascii="Arial" w:hAnsi="Arial" w:cs="Arial"/>
          <w:color w:val="282A2E"/>
        </w:rPr>
        <w:t>1</w:t>
      </w:r>
      <w:r>
        <w:rPr>
          <w:rFonts w:ascii="Arial" w:hAnsi="Arial" w:cs="Arial"/>
          <w:color w:val="282A2E"/>
        </w:rPr>
        <w:t>% к</w:t>
      </w:r>
      <w:r w:rsidR="00872C42" w:rsidRPr="00872C42">
        <w:rPr>
          <w:rFonts w:ascii="Arial" w:hAnsi="Arial" w:cs="Arial"/>
          <w:color w:val="282A2E"/>
        </w:rPr>
        <w:t xml:space="preserve"> соответствующе</w:t>
      </w:r>
      <w:r>
        <w:rPr>
          <w:rFonts w:ascii="Arial" w:hAnsi="Arial" w:cs="Arial"/>
          <w:color w:val="282A2E"/>
        </w:rPr>
        <w:t>му</w:t>
      </w:r>
      <w:r w:rsidR="00872C42" w:rsidRPr="00872C42">
        <w:rPr>
          <w:rFonts w:ascii="Arial" w:hAnsi="Arial" w:cs="Arial"/>
          <w:color w:val="282A2E"/>
        </w:rPr>
        <w:t xml:space="preserve"> месяц</w:t>
      </w:r>
      <w:r>
        <w:rPr>
          <w:rFonts w:ascii="Arial" w:hAnsi="Arial" w:cs="Arial"/>
          <w:color w:val="282A2E"/>
        </w:rPr>
        <w:t>у</w:t>
      </w:r>
      <w:r w:rsidR="00872C42" w:rsidRPr="00872C42">
        <w:rPr>
          <w:rFonts w:ascii="Arial" w:hAnsi="Arial" w:cs="Arial"/>
          <w:color w:val="282A2E"/>
        </w:rPr>
        <w:t xml:space="preserve"> предыдущего года</w:t>
      </w:r>
      <w:r>
        <w:rPr>
          <w:rFonts w:ascii="Arial" w:hAnsi="Arial" w:cs="Arial"/>
          <w:color w:val="282A2E"/>
        </w:rPr>
        <w:t>.</w:t>
      </w:r>
    </w:p>
    <w:p w:rsidR="00E945FC" w:rsidRPr="00154278" w:rsidRDefault="00E945FC" w:rsidP="00C50AE4">
      <w:pPr>
        <w:ind w:right="-23" w:firstLine="567"/>
        <w:rPr>
          <w:rFonts w:ascii="Arial" w:hAnsi="Arial" w:cs="Arial"/>
          <w:b/>
          <w:color w:val="363194"/>
        </w:rPr>
      </w:pPr>
      <w:r w:rsidRPr="00154278">
        <w:rPr>
          <w:rFonts w:ascii="Arial" w:hAnsi="Arial" w:cs="Arial"/>
          <w:b/>
          <w:color w:val="363194"/>
        </w:rPr>
        <w:t>Динамика ввода в действие жилых домов</w:t>
      </w:r>
    </w:p>
    <w:tbl>
      <w:tblPr>
        <w:tblW w:w="10632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68"/>
        <w:gridCol w:w="3029"/>
        <w:gridCol w:w="2835"/>
      </w:tblGrid>
      <w:tr w:rsidR="00C50AE4" w:rsidTr="005A2F0A">
        <w:trPr>
          <w:trHeight w:val="1004"/>
        </w:trPr>
        <w:tc>
          <w:tcPr>
            <w:tcW w:w="4768" w:type="dxa"/>
            <w:shd w:val="clear" w:color="auto" w:fill="EBEBEB"/>
          </w:tcPr>
          <w:p w:rsidR="00485144" w:rsidRDefault="00485144" w:rsidP="001C714C">
            <w:pPr>
              <w:jc w:val="center"/>
              <w:rPr>
                <w:sz w:val="32"/>
              </w:rPr>
            </w:pPr>
          </w:p>
        </w:tc>
        <w:tc>
          <w:tcPr>
            <w:tcW w:w="3029" w:type="dxa"/>
            <w:shd w:val="clear" w:color="auto" w:fill="EBEBEB"/>
            <w:vAlign w:val="center"/>
            <w:hideMark/>
          </w:tcPr>
          <w:p w:rsidR="00485144" w:rsidRPr="00485144" w:rsidRDefault="00485144" w:rsidP="00485144">
            <w:pPr>
              <w:pStyle w:val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44">
              <w:rPr>
                <w:rFonts w:ascii="Arial" w:hAnsi="Arial" w:cs="Arial"/>
                <w:sz w:val="18"/>
                <w:szCs w:val="18"/>
                <w:lang w:val="ru-RU" w:eastAsia="ru-RU"/>
              </w:rPr>
              <w:t>Введено</w:t>
            </w:r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, м</w:t>
            </w:r>
            <w:r w:rsidRPr="00485144">
              <w:rPr>
                <w:rFonts w:ascii="Arial" w:hAnsi="Arial" w:cs="Arial"/>
                <w:sz w:val="18"/>
                <w:szCs w:val="18"/>
                <w:vertAlign w:val="superscript"/>
                <w:lang w:val="ru-RU" w:eastAsia="ru-RU"/>
              </w:rPr>
              <w:t>2</w:t>
            </w:r>
          </w:p>
        </w:tc>
        <w:tc>
          <w:tcPr>
            <w:tcW w:w="2835" w:type="dxa"/>
            <w:shd w:val="clear" w:color="auto" w:fill="EBEBEB"/>
            <w:vAlign w:val="center"/>
            <w:hideMark/>
          </w:tcPr>
          <w:p w:rsidR="00485144" w:rsidRPr="00485144" w:rsidRDefault="00485144" w:rsidP="00E945FC">
            <w:pPr>
              <w:pStyle w:val="ae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5144">
              <w:rPr>
                <w:rFonts w:ascii="Arial" w:hAnsi="Arial" w:cs="Arial"/>
                <w:sz w:val="18"/>
                <w:szCs w:val="18"/>
                <w:lang w:val="ru-RU" w:eastAsia="ru-RU"/>
              </w:rPr>
              <w:t>В %</w:t>
            </w:r>
            <w:r w:rsidRPr="00485144"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  <w:t xml:space="preserve"> к соответствующему периоду предыдущего года</w:t>
            </w:r>
          </w:p>
        </w:tc>
      </w:tr>
      <w:tr w:rsidR="00287F48" w:rsidRPr="00287F48" w:rsidTr="00287F48">
        <w:trPr>
          <w:trHeight w:val="283"/>
        </w:trPr>
        <w:tc>
          <w:tcPr>
            <w:tcW w:w="4768" w:type="dxa"/>
            <w:shd w:val="clear" w:color="auto" w:fill="auto"/>
          </w:tcPr>
          <w:p w:rsidR="00287F48" w:rsidRPr="00287F48" w:rsidRDefault="00287F48" w:rsidP="00A96994">
            <w:pPr>
              <w:spacing w:after="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87F48">
              <w:rPr>
                <w:rFonts w:ascii="Arial" w:hAnsi="Arial" w:cs="Arial"/>
                <w:color w:val="282A2E"/>
                <w:sz w:val="18"/>
                <w:szCs w:val="18"/>
              </w:rPr>
              <w:t>202</w:t>
            </w:r>
            <w:r w:rsidR="00A96994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287F48" w:rsidRPr="00287F48" w:rsidRDefault="00287F48" w:rsidP="00287F48">
            <w:pPr>
              <w:pStyle w:val="2"/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F48" w:rsidRPr="00287F48" w:rsidRDefault="00287F48" w:rsidP="00287F48">
            <w:pPr>
              <w:pStyle w:val="ae"/>
              <w:jc w:val="center"/>
              <w:rPr>
                <w:rFonts w:ascii="Arial" w:hAnsi="Arial" w:cs="Arial"/>
                <w:color w:val="282A2E"/>
                <w:sz w:val="18"/>
                <w:szCs w:val="18"/>
                <w:lang w:val="ru-RU" w:eastAsia="ru-RU"/>
              </w:rPr>
            </w:pPr>
          </w:p>
        </w:tc>
      </w:tr>
      <w:tr w:rsidR="00485144" w:rsidRPr="000A1173" w:rsidTr="005A2F0A">
        <w:trPr>
          <w:trHeight w:val="227"/>
        </w:trPr>
        <w:tc>
          <w:tcPr>
            <w:tcW w:w="4768" w:type="dxa"/>
            <w:vAlign w:val="bottom"/>
            <w:hideMark/>
          </w:tcPr>
          <w:p w:rsidR="00485144" w:rsidRPr="00AF6791" w:rsidRDefault="00485144" w:rsidP="00154278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</w:t>
            </w:r>
          </w:p>
        </w:tc>
        <w:tc>
          <w:tcPr>
            <w:tcW w:w="3029" w:type="dxa"/>
            <w:vAlign w:val="bottom"/>
            <w:hideMark/>
          </w:tcPr>
          <w:p w:rsidR="00485144" w:rsidRPr="00AF6791" w:rsidRDefault="00485144" w:rsidP="00A96994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485144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  <w:r w:rsidR="00A96994">
              <w:rPr>
                <w:rFonts w:ascii="Arial" w:hAnsi="Arial" w:cs="Arial"/>
                <w:color w:val="282A2E"/>
                <w:sz w:val="18"/>
                <w:szCs w:val="18"/>
              </w:rPr>
              <w:t>667</w:t>
            </w:r>
          </w:p>
        </w:tc>
        <w:tc>
          <w:tcPr>
            <w:tcW w:w="2835" w:type="dxa"/>
            <w:vAlign w:val="bottom"/>
          </w:tcPr>
          <w:p w:rsidR="00485144" w:rsidRPr="00AF6791" w:rsidRDefault="00A96994" w:rsidP="00485144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</w:tr>
      <w:tr w:rsidR="004C49B5" w:rsidRPr="000A1173" w:rsidTr="005A2F0A">
        <w:trPr>
          <w:trHeight w:val="227"/>
        </w:trPr>
        <w:tc>
          <w:tcPr>
            <w:tcW w:w="4768" w:type="dxa"/>
            <w:vAlign w:val="bottom"/>
          </w:tcPr>
          <w:p w:rsidR="004C49B5" w:rsidRDefault="004C49B5" w:rsidP="004C49B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февраль</w:t>
            </w:r>
          </w:p>
        </w:tc>
        <w:tc>
          <w:tcPr>
            <w:tcW w:w="3029" w:type="dxa"/>
            <w:vAlign w:val="bottom"/>
          </w:tcPr>
          <w:p w:rsidR="004C49B5" w:rsidRPr="00485144" w:rsidRDefault="004C49B5" w:rsidP="004C49B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24993</w:t>
            </w:r>
          </w:p>
        </w:tc>
        <w:tc>
          <w:tcPr>
            <w:tcW w:w="2835" w:type="dxa"/>
            <w:vAlign w:val="bottom"/>
          </w:tcPr>
          <w:p w:rsidR="004C49B5" w:rsidRDefault="004C49B5" w:rsidP="004C49B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63,1</w:t>
            </w:r>
          </w:p>
        </w:tc>
      </w:tr>
      <w:tr w:rsidR="00310C84" w:rsidRPr="000A1173" w:rsidTr="005A2F0A">
        <w:trPr>
          <w:trHeight w:val="227"/>
        </w:trPr>
        <w:tc>
          <w:tcPr>
            <w:tcW w:w="4768" w:type="dxa"/>
            <w:vAlign w:val="bottom"/>
          </w:tcPr>
          <w:p w:rsidR="00310C84" w:rsidRDefault="00310C84" w:rsidP="004C49B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</w:p>
        </w:tc>
        <w:tc>
          <w:tcPr>
            <w:tcW w:w="3029" w:type="dxa"/>
            <w:vAlign w:val="bottom"/>
          </w:tcPr>
          <w:p w:rsidR="00310C84" w:rsidRDefault="00310C84" w:rsidP="004C49B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26464</w:t>
            </w:r>
          </w:p>
        </w:tc>
        <w:tc>
          <w:tcPr>
            <w:tcW w:w="2835" w:type="dxa"/>
            <w:vAlign w:val="bottom"/>
          </w:tcPr>
          <w:p w:rsidR="00310C84" w:rsidRDefault="00310C84" w:rsidP="004C49B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92,1</w:t>
            </w:r>
          </w:p>
        </w:tc>
      </w:tr>
      <w:tr w:rsidR="00C74323" w:rsidRPr="000A1173" w:rsidTr="005A2F0A">
        <w:trPr>
          <w:trHeight w:val="227"/>
        </w:trPr>
        <w:tc>
          <w:tcPr>
            <w:tcW w:w="4768" w:type="dxa"/>
            <w:vAlign w:val="bottom"/>
          </w:tcPr>
          <w:p w:rsidR="00C74323" w:rsidRDefault="00C74323" w:rsidP="004C49B5">
            <w:pPr>
              <w:spacing w:after="0" w:line="240" w:lineRule="auto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</w:p>
        </w:tc>
        <w:tc>
          <w:tcPr>
            <w:tcW w:w="3029" w:type="dxa"/>
            <w:vAlign w:val="bottom"/>
          </w:tcPr>
          <w:p w:rsidR="00C74323" w:rsidRDefault="00C74323" w:rsidP="004C49B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91124</w:t>
            </w:r>
          </w:p>
        </w:tc>
        <w:tc>
          <w:tcPr>
            <w:tcW w:w="2835" w:type="dxa"/>
            <w:vAlign w:val="bottom"/>
          </w:tcPr>
          <w:p w:rsidR="00C74323" w:rsidRDefault="00C74323" w:rsidP="004C49B5">
            <w:pPr>
              <w:spacing w:after="0" w:line="240" w:lineRule="auto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84,6</w:t>
            </w:r>
          </w:p>
        </w:tc>
      </w:tr>
    </w:tbl>
    <w:p w:rsidR="00E945FC" w:rsidRDefault="00E945FC" w:rsidP="00872C42">
      <w:pPr>
        <w:ind w:right="-23" w:firstLine="567"/>
        <w:jc w:val="both"/>
        <w:rPr>
          <w:rFonts w:ascii="Arial" w:hAnsi="Arial" w:cs="Arial"/>
          <w:color w:val="282A2E"/>
        </w:rPr>
      </w:pPr>
    </w:p>
    <w:p w:rsidR="00E945FC" w:rsidRDefault="00E945FC" w:rsidP="00E945FC">
      <w:pPr>
        <w:ind w:right="-23" w:firstLine="567"/>
        <w:jc w:val="both"/>
        <w:rPr>
          <w:rFonts w:ascii="Arial" w:hAnsi="Arial" w:cs="Arial"/>
          <w:color w:val="282A2E"/>
        </w:rPr>
      </w:pPr>
    </w:p>
    <w:p w:rsidR="00485144" w:rsidRPr="00E945FC" w:rsidRDefault="00485144" w:rsidP="00E945FC">
      <w:pPr>
        <w:tabs>
          <w:tab w:val="left" w:pos="1740"/>
        </w:tabs>
        <w:rPr>
          <w:rFonts w:ascii="Arial" w:hAnsi="Arial" w:cs="Arial"/>
        </w:rPr>
      </w:pPr>
    </w:p>
    <w:sectPr w:rsidR="00485144" w:rsidRPr="00E945FC" w:rsidSect="002D799B">
      <w:headerReference w:type="default" r:id="rId10"/>
      <w:footerReference w:type="default" r:id="rId11"/>
      <w:headerReference w:type="first" r:id="rId12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CE" w:rsidRDefault="00C628CE" w:rsidP="000A4F53">
      <w:pPr>
        <w:spacing w:after="0" w:line="240" w:lineRule="auto"/>
      </w:pPr>
      <w:r>
        <w:separator/>
      </w:r>
    </w:p>
  </w:endnote>
  <w:endnote w:type="continuationSeparator" w:id="0">
    <w:p w:rsidR="00C628CE" w:rsidRDefault="00C628CE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A9699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CE" w:rsidRDefault="00C628CE" w:rsidP="000A4F53">
      <w:pPr>
        <w:spacing w:after="0" w:line="240" w:lineRule="auto"/>
      </w:pPr>
      <w:r>
        <w:separator/>
      </w:r>
    </w:p>
  </w:footnote>
  <w:footnote w:type="continuationSeparator" w:id="0">
    <w:p w:rsidR="00C628CE" w:rsidRDefault="00C628CE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A4F53"/>
    <w:rsid w:val="000A6E33"/>
    <w:rsid w:val="00154278"/>
    <w:rsid w:val="001E4C22"/>
    <w:rsid w:val="001F11DC"/>
    <w:rsid w:val="001F66AB"/>
    <w:rsid w:val="00216178"/>
    <w:rsid w:val="00223AB8"/>
    <w:rsid w:val="002370CF"/>
    <w:rsid w:val="00240DA0"/>
    <w:rsid w:val="0027074C"/>
    <w:rsid w:val="00287F48"/>
    <w:rsid w:val="002D799B"/>
    <w:rsid w:val="002E38E3"/>
    <w:rsid w:val="002E4066"/>
    <w:rsid w:val="002F64EE"/>
    <w:rsid w:val="00310C84"/>
    <w:rsid w:val="003D21B3"/>
    <w:rsid w:val="003D505E"/>
    <w:rsid w:val="00401FF7"/>
    <w:rsid w:val="00442CD1"/>
    <w:rsid w:val="00477840"/>
    <w:rsid w:val="00485144"/>
    <w:rsid w:val="004B080C"/>
    <w:rsid w:val="004C2046"/>
    <w:rsid w:val="004C49B5"/>
    <w:rsid w:val="0050523C"/>
    <w:rsid w:val="005A2F0A"/>
    <w:rsid w:val="005F45B8"/>
    <w:rsid w:val="00634ABE"/>
    <w:rsid w:val="0065389D"/>
    <w:rsid w:val="006D0D8F"/>
    <w:rsid w:val="007238E9"/>
    <w:rsid w:val="0075181A"/>
    <w:rsid w:val="00762A45"/>
    <w:rsid w:val="0078169D"/>
    <w:rsid w:val="007C5BAA"/>
    <w:rsid w:val="007E7C1B"/>
    <w:rsid w:val="007F6901"/>
    <w:rsid w:val="00826E1A"/>
    <w:rsid w:val="00872C42"/>
    <w:rsid w:val="00921D17"/>
    <w:rsid w:val="009414AB"/>
    <w:rsid w:val="0094288E"/>
    <w:rsid w:val="009D1C0E"/>
    <w:rsid w:val="00A06F52"/>
    <w:rsid w:val="00A623A9"/>
    <w:rsid w:val="00A96994"/>
    <w:rsid w:val="00AD58DE"/>
    <w:rsid w:val="00B4544A"/>
    <w:rsid w:val="00BC1235"/>
    <w:rsid w:val="00BD3503"/>
    <w:rsid w:val="00C50AE4"/>
    <w:rsid w:val="00C628CE"/>
    <w:rsid w:val="00C74323"/>
    <w:rsid w:val="00CA0225"/>
    <w:rsid w:val="00CA1919"/>
    <w:rsid w:val="00D04954"/>
    <w:rsid w:val="00D04CEE"/>
    <w:rsid w:val="00D55929"/>
    <w:rsid w:val="00DC3D74"/>
    <w:rsid w:val="00E945FC"/>
    <w:rsid w:val="00F31B37"/>
    <w:rsid w:val="00F35A65"/>
    <w:rsid w:val="00F37CFA"/>
    <w:rsid w:val="00F9003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6E6FFE71"/>
  <w15:docId w15:val="{3CE9DB4C-2F5D-4094-B2D5-130492A4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1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851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1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16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851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Body Text"/>
    <w:basedOn w:val="a"/>
    <w:link w:val="ad"/>
    <w:rsid w:val="004851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48514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48514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8514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ae">
    <w:name w:val="Plain Text"/>
    <w:basedOn w:val="a"/>
    <w:link w:val="af"/>
    <w:uiPriority w:val="99"/>
    <w:unhideWhenUsed/>
    <w:rsid w:val="004851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4851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6357-D3AD-43AF-B1F7-CE07B099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Литяйкина Наталья Владимировна</cp:lastModifiedBy>
  <cp:revision>36</cp:revision>
  <cp:lastPrinted>2024-04-19T05:51:00Z</cp:lastPrinted>
  <dcterms:created xsi:type="dcterms:W3CDTF">2023-09-04T11:40:00Z</dcterms:created>
  <dcterms:modified xsi:type="dcterms:W3CDTF">2024-04-19T05:51:00Z</dcterms:modified>
</cp:coreProperties>
</file>